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678F667D" w:rsidR="008A6DEF" w:rsidRPr="004B2F6A" w:rsidRDefault="008A6DEF" w:rsidP="00C558BB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0858ED58" w:rsidR="00C31E02" w:rsidRPr="004B2F6A" w:rsidRDefault="00EF0A57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Dostawa sprzętu</w:t>
            </w:r>
            <w:r w:rsidRPr="00C4096C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r w:rsidR="00C4096C" w:rsidRPr="00C4096C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sieci</w:t>
            </w:r>
            <w:r w:rsidR="00EB6E4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r w:rsidR="00C4096C" w:rsidRPr="00C4096C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W</w:t>
            </w:r>
            <w:r w:rsidR="00EB6E4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L</w:t>
            </w:r>
            <w:r w:rsidR="00C4096C" w:rsidRPr="00C4096C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AN</w:t>
            </w:r>
            <w:r w:rsidR="00EB6E4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dla CDM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9"/>
            </w:tblGrid>
            <w:tr w:rsidR="00C31E02" w:rsidRPr="004B2F6A" w14:paraId="1E6E7FD5" w14:textId="77777777" w:rsidTr="00222168">
              <w:tc>
                <w:tcPr>
                  <w:tcW w:w="9569" w:type="dxa"/>
                  <w:vAlign w:val="bottom"/>
                </w:tcPr>
                <w:p w14:paraId="1F326DC1" w14:textId="26732BA6" w:rsidR="00C86F02" w:rsidRPr="00222168" w:rsidRDefault="00C31E02" w:rsidP="00222168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11824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45"/>
                    <w:gridCol w:w="942"/>
                    <w:gridCol w:w="992"/>
                    <w:gridCol w:w="473"/>
                    <w:gridCol w:w="519"/>
                    <w:gridCol w:w="614"/>
                    <w:gridCol w:w="429"/>
                    <w:gridCol w:w="563"/>
                    <w:gridCol w:w="146"/>
                    <w:gridCol w:w="846"/>
                    <w:gridCol w:w="429"/>
                    <w:gridCol w:w="1276"/>
                    <w:gridCol w:w="2750"/>
                  </w:tblGrid>
                  <w:tr w:rsidR="006554D3" w:rsidRPr="004B2F6A" w14:paraId="17FD6BCF" w14:textId="77777777" w:rsidTr="006554D3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6554D3" w:rsidRPr="004B2F6A" w:rsidDel="002A67B6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  <w:gridSpan w:val="2"/>
                      </w:tcPr>
                      <w:p w14:paraId="32CD2BF3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14:paraId="209BC57F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14:paraId="463BB0A9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3"/>
                        <w:vAlign w:val="bottom"/>
                      </w:tcPr>
                      <w:p w14:paraId="3DE1BC31" w14:textId="469466E1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54D3" w:rsidRPr="004B2F6A" w14:paraId="05823FA0" w14:textId="77777777" w:rsidTr="006554D3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3A73820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14:paraId="29976B26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AF524F3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6554D3" w:rsidRPr="004B2F6A" w14:paraId="05DF38C8" w14:textId="77777777" w:rsidTr="006554D3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B159F7A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14:paraId="77F8D286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30F667CC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6554D3" w:rsidRPr="004B2F6A" w14:paraId="7427568D" w14:textId="77777777" w:rsidTr="006554D3">
                    <w:tc>
                      <w:tcPr>
                        <w:tcW w:w="2787" w:type="dxa"/>
                        <w:gridSpan w:val="2"/>
                      </w:tcPr>
                      <w:p w14:paraId="00CC317C" w14:textId="29BDACBC" w:rsidR="006554D3" w:rsidRPr="004B2F6A" w:rsidRDefault="006554D3" w:rsidP="00222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 tym:</w:t>
                        </w:r>
                      </w:p>
                    </w:tc>
                    <w:tc>
                      <w:tcPr>
                        <w:tcW w:w="1465" w:type="dxa"/>
                        <w:gridSpan w:val="2"/>
                      </w:tcPr>
                      <w:p w14:paraId="349304F7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14:paraId="41C7FC37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14:paraId="72F95131" w14:textId="77777777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3"/>
                      </w:tcPr>
                      <w:p w14:paraId="2E6502C0" w14:textId="1FB16195" w:rsidR="006554D3" w:rsidRPr="004B2F6A" w:rsidRDefault="006554D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54D3" w:rsidRPr="007F017F" w14:paraId="5A1B42E8" w14:textId="61ACAA41" w:rsidTr="006554D3">
                    <w:tblPrEx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750" w:type="dxa"/>
                      <w:trHeight w:val="499"/>
                    </w:trPr>
                    <w:tc>
                      <w:tcPr>
                        <w:tcW w:w="1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vAlign w:val="center"/>
                        <w:hideMark/>
                      </w:tcPr>
                      <w:p w14:paraId="6A60CE23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  <w:t>Numer katalogowy</w:t>
                        </w:r>
                      </w:p>
                    </w:tc>
                    <w:tc>
                      <w:tcPr>
                        <w:tcW w:w="396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vAlign w:val="center"/>
                        <w:hideMark/>
                      </w:tcPr>
                      <w:p w14:paraId="1ED1057C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  <w:t>Opis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vAlign w:val="center"/>
                        <w:hideMark/>
                      </w:tcPr>
                      <w:p w14:paraId="53CC27AF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  <w:t>Ilość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</w:tcPr>
                      <w:p w14:paraId="6202E473" w14:textId="2C9561FA" w:rsidR="006554D3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  <w:t>Cena jednostkowa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</w:tcPr>
                      <w:p w14:paraId="38A430C1" w14:textId="77777777" w:rsidR="006554D3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380C575B" w14:textId="009D4C0D" w:rsidR="006554D3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  <w:t>Wartość</w:t>
                        </w:r>
                      </w:p>
                    </w:tc>
                  </w:tr>
                  <w:tr w:rsidR="006554D3" w:rsidRPr="007F017F" w14:paraId="26A16361" w14:textId="4C800C6F" w:rsidTr="006554D3">
                    <w:tblPrEx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750" w:type="dxa"/>
                      <w:trHeight w:val="255"/>
                    </w:trPr>
                    <w:tc>
                      <w:tcPr>
                        <w:tcW w:w="1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2E2B26B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  <w:t>AIR-CAP2702I-E-K9</w:t>
                        </w:r>
                      </w:p>
                    </w:tc>
                    <w:tc>
                      <w:tcPr>
                        <w:tcW w:w="396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DE3A18B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802.11ac CAP w/</w:t>
                        </w:r>
                        <w:proofErr w:type="spellStart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CleanAir</w:t>
                        </w:r>
                        <w:proofErr w:type="spellEnd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 xml:space="preserve">; 3x4:3SS; </w:t>
                        </w:r>
                        <w:proofErr w:type="spellStart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Int</w:t>
                        </w:r>
                        <w:proofErr w:type="spellEnd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 xml:space="preserve"> Ant; E </w:t>
                        </w:r>
                        <w:proofErr w:type="spellStart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Reg</w:t>
                        </w:r>
                        <w:proofErr w:type="spellEnd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 xml:space="preserve"> Domain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B90FD7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E5093B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69D803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554D3" w:rsidRPr="007F017F" w14:paraId="547650F5" w14:textId="6290D530" w:rsidTr="006554D3">
                    <w:tblPrEx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750" w:type="dxa"/>
                      <w:trHeight w:val="255"/>
                    </w:trPr>
                    <w:tc>
                      <w:tcPr>
                        <w:tcW w:w="1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6E4387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SWAP2700-CMB-A1-K9</w:t>
                        </w:r>
                      </w:p>
                    </w:tc>
                    <w:tc>
                      <w:tcPr>
                        <w:tcW w:w="396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92149DD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Cisco 2700 Series Combined Unified and Autonomous (</w:t>
                        </w:r>
                        <w:proofErr w:type="spellStart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xxxxx</w:t>
                        </w:r>
                        <w:proofErr w:type="spellEnd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) SW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1B897C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9BC7F2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94F7411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554D3" w:rsidRPr="007F017F" w14:paraId="68A7BB65" w14:textId="2824A404" w:rsidTr="006554D3">
                    <w:tblPrEx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750" w:type="dxa"/>
                      <w:trHeight w:val="255"/>
                    </w:trPr>
                    <w:tc>
                      <w:tcPr>
                        <w:tcW w:w="1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0CAB08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AIR-AP-T-RAIL-R</w:t>
                        </w:r>
                      </w:p>
                    </w:tc>
                    <w:tc>
                      <w:tcPr>
                        <w:tcW w:w="396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30A3E8E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 xml:space="preserve">Ceiling Grid Clip for </w:t>
                        </w:r>
                        <w:proofErr w:type="spellStart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Aironet</w:t>
                        </w:r>
                        <w:proofErr w:type="spellEnd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 xml:space="preserve"> APs - Recessed Mount (Default)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0E8F99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C32EB5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B50040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554D3" w:rsidRPr="007F017F" w14:paraId="06EFE4AC" w14:textId="5AD76613" w:rsidTr="006554D3">
                    <w:tblPrEx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750" w:type="dxa"/>
                      <w:trHeight w:val="255"/>
                    </w:trPr>
                    <w:tc>
                      <w:tcPr>
                        <w:tcW w:w="1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CCF13B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S3G4K9W7-15303JA</w:t>
                        </w:r>
                      </w:p>
                    </w:tc>
                    <w:tc>
                      <w:tcPr>
                        <w:tcW w:w="396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24F0840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Cisco 2700 Series IOS WIRELESS LAN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FC5258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217161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73C40B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554D3" w:rsidRPr="007F017F" w14:paraId="6515CDB7" w14:textId="38348501" w:rsidTr="006554D3">
                    <w:tblPrEx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750" w:type="dxa"/>
                      <w:trHeight w:val="255"/>
                    </w:trPr>
                    <w:tc>
                      <w:tcPr>
                        <w:tcW w:w="1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2440C6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AIR-AP-BRACKET-1</w:t>
                        </w:r>
                      </w:p>
                    </w:tc>
                    <w:tc>
                      <w:tcPr>
                        <w:tcW w:w="396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5D5BECD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802.11n AP Low Profile Mounting Bracket (Default)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059445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32A323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DF5B3E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554D3" w:rsidRPr="007F017F" w14:paraId="43329A1F" w14:textId="00BC383D" w:rsidTr="006554D3">
                    <w:tblPrEx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750" w:type="dxa"/>
                      <w:trHeight w:val="255"/>
                    </w:trPr>
                    <w:tc>
                      <w:tcPr>
                        <w:tcW w:w="1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081DD98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  <w:t>R-MGMT3X-N-K9</w:t>
                        </w:r>
                      </w:p>
                    </w:tc>
                    <w:tc>
                      <w:tcPr>
                        <w:tcW w:w="396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11ECA36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 xml:space="preserve">Cisco Ent MGMT: </w:t>
                        </w:r>
                        <w:proofErr w:type="spellStart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Lic</w:t>
                        </w:r>
                        <w:proofErr w:type="spellEnd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 xml:space="preserve"> For PI 3.x And APIC EM Solution Apps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406A15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4CB88C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C6200D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554D3" w:rsidRPr="007F017F" w14:paraId="7E5C1210" w14:textId="7EC86CC9" w:rsidTr="006554D3">
                    <w:tblPrEx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750" w:type="dxa"/>
                      <w:trHeight w:val="255"/>
                    </w:trPr>
                    <w:tc>
                      <w:tcPr>
                        <w:tcW w:w="1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4F5FB9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CON-ECMU-RMGMT3XN</w:t>
                        </w:r>
                      </w:p>
                    </w:tc>
                    <w:tc>
                      <w:tcPr>
                        <w:tcW w:w="396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B17E220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 xml:space="preserve">SWSS UPGRADES Cisco MGMT: </w:t>
                        </w:r>
                        <w:proofErr w:type="spellStart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Lic</w:t>
                        </w:r>
                        <w:proofErr w:type="spellEnd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 xml:space="preserve"> For Prime Infra 3.x And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4A95A8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5AF61C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024D0F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554D3" w:rsidRPr="007F017F" w14:paraId="166D2E46" w14:textId="755323F8" w:rsidTr="006554D3">
                    <w:tblPrEx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750" w:type="dxa"/>
                      <w:trHeight w:val="255"/>
                    </w:trPr>
                    <w:tc>
                      <w:tcPr>
                        <w:tcW w:w="1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2DED52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L-MGMT3X-AP-K9</w:t>
                        </w:r>
                      </w:p>
                    </w:tc>
                    <w:tc>
                      <w:tcPr>
                        <w:tcW w:w="396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5F61FDB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 xml:space="preserve">Cisco Ent MGMT: PI 3.x LF, AS &amp; APIC-EM </w:t>
                        </w:r>
                        <w:proofErr w:type="spellStart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Lic</w:t>
                        </w:r>
                        <w:proofErr w:type="spellEnd"/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, 1 AP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30EFD2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180F5A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97D409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554D3" w:rsidRPr="007F017F" w14:paraId="4EA9689A" w14:textId="08AE2953" w:rsidTr="006554D3">
                    <w:tblPrEx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750" w:type="dxa"/>
                      <w:trHeight w:val="255"/>
                    </w:trPr>
                    <w:tc>
                      <w:tcPr>
                        <w:tcW w:w="1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94E4E1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CON-ECMU-LMGMTAPK</w:t>
                        </w:r>
                      </w:p>
                    </w:tc>
                    <w:tc>
                      <w:tcPr>
                        <w:tcW w:w="396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C1D8771" w14:textId="77777777" w:rsidR="006554D3" w:rsidRPr="007F017F" w:rsidRDefault="006554D3" w:rsidP="006554D3">
                        <w:pPr>
                          <w:spacing w:before="0"/>
                          <w:jc w:val="left"/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SWSS UPGRADES Cisco Ent MGMT PI 3.x LF, AS APIC-EM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E1F60F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7F017F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8F5A5B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7416A4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554D3" w:rsidRPr="007F017F" w14:paraId="6D9C5DFB" w14:textId="77777777" w:rsidTr="00F1790A">
                    <w:tblPrEx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750" w:type="dxa"/>
                      <w:trHeight w:val="565"/>
                    </w:trPr>
                    <w:tc>
                      <w:tcPr>
                        <w:tcW w:w="779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364DBA1" w14:textId="78D5D165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Razem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4AA4AC" w14:textId="77777777" w:rsidR="006554D3" w:rsidRPr="007F017F" w:rsidRDefault="006554D3" w:rsidP="006554D3">
                        <w:pPr>
                          <w:spacing w:before="0"/>
                          <w:jc w:val="center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79ED20C" w14:textId="77777777" w:rsidR="00222168" w:rsidRDefault="00222168" w:rsidP="00222168">
                  <w:pPr>
                    <w:ind w:right="-34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5F8C4A58" w14:textId="77777777" w:rsidR="00EB6E4F" w:rsidRDefault="00EB6E4F" w:rsidP="00222168">
                  <w:pPr>
                    <w:ind w:right="-34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EBF35E0" w14:textId="77777777" w:rsidR="00EB6E4F" w:rsidRDefault="00EB6E4F" w:rsidP="00222168">
                  <w:pPr>
                    <w:ind w:right="-34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28828567" w14:textId="77777777" w:rsidR="00EB6E4F" w:rsidRDefault="00EB6E4F" w:rsidP="00222168">
                  <w:pPr>
                    <w:ind w:right="-34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498" w:type="dxa"/>
                    <w:tblInd w:w="7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0"/>
                    <w:gridCol w:w="1134"/>
                    <w:gridCol w:w="1275"/>
                    <w:gridCol w:w="214"/>
                    <w:gridCol w:w="2055"/>
                  </w:tblGrid>
                  <w:tr w:rsidR="00222168" w:rsidRPr="004B2F6A" w14:paraId="2EC09697" w14:textId="77777777" w:rsidTr="00EB6E4F">
                    <w:trPr>
                      <w:trHeight w:val="665"/>
                    </w:trPr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37A8F5F4" w14:textId="77777777" w:rsidR="00222168" w:rsidRPr="004B2F6A" w:rsidRDefault="00222168" w:rsidP="00222168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7"/>
                          </w:tabs>
                          <w:spacing w:before="0"/>
                          <w:ind w:right="-34" w:hanging="48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F05DC4" w14:textId="77777777" w:rsidR="00222168" w:rsidRPr="004B2F6A" w:rsidRDefault="00222168" w:rsidP="00222168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0B4A1707" w14:textId="77777777" w:rsidR="00222168" w:rsidRPr="004B2F6A" w:rsidRDefault="00222168" w:rsidP="00222168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34620D75" w14:textId="77777777" w:rsidR="00222168" w:rsidRPr="004B2F6A" w:rsidRDefault="00222168" w:rsidP="00222168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0AB17E6" w14:textId="77777777" w:rsidR="00222168" w:rsidRPr="004B2F6A" w:rsidRDefault="00222168" w:rsidP="00222168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65DB1C" w14:textId="662E4F06" w:rsidR="00B00115" w:rsidRPr="00AA3424" w:rsidRDefault="00222168" w:rsidP="00347621">
                  <w:pPr>
                    <w:numPr>
                      <w:ilvl w:val="0"/>
                      <w:numId w:val="8"/>
                    </w:numPr>
                    <w:ind w:right="-34" w:hanging="33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A34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Udzielam(y) </w:t>
                  </w:r>
                  <w:r w:rsidRPr="00AA3424">
                    <w:rPr>
                      <w:rFonts w:ascii="Arial" w:hAnsi="Arial"/>
                      <w:sz w:val="20"/>
                    </w:rPr>
                    <w:t>gwarancji</w:t>
                  </w:r>
                  <w:r w:rsidRPr="00AA34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na przedmiot zamówienia na standardowych warunkach gwarancji świadczonej przez producenta. </w:t>
                  </w:r>
                </w:p>
                <w:p w14:paraId="30BB0367" w14:textId="199A8621" w:rsidR="00C4096C" w:rsidRPr="00AA3424" w:rsidRDefault="00C4096C" w:rsidP="00C4096C">
                  <w:pPr>
                    <w:numPr>
                      <w:ilvl w:val="0"/>
                      <w:numId w:val="8"/>
                    </w:numPr>
                    <w:ind w:right="-34" w:hanging="338"/>
                    <w:jc w:val="lef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A34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Udzielam(y) serwisu na przedmiot zamówienia zgodnie z zapisami w rozdziale II Warunków Zamówienia.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222168">
              <w:trPr>
                <w:cantSplit/>
                <w:trHeight w:val="323"/>
              </w:trPr>
              <w:tc>
                <w:tcPr>
                  <w:tcW w:w="9569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73B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73B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A73B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A73B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222168">
              <w:trPr>
                <w:cantSplit/>
                <w:trHeight w:val="3405"/>
              </w:trPr>
              <w:tc>
                <w:tcPr>
                  <w:tcW w:w="9569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17BC5AE" w14:textId="77777777" w:rsidR="009C589C" w:rsidRPr="00CB51DE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77777777" w:rsidR="00CB51DE" w:rsidRPr="00AA3424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3424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17F0A884" w14:textId="583A011B" w:rsidR="00CB51DE" w:rsidRPr="00AA3424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3424">
                    <w:rPr>
                      <w:rFonts w:ascii="Arial" w:hAnsi="Arial" w:cs="Arial"/>
                      <w:sz w:val="20"/>
                      <w:szCs w:val="20"/>
                    </w:rPr>
                    <w:t>dostarczane urządzenia są legalne, pochodzą z legalnego, autoryzowanego kanału sprzedaży producenta i nie posiadają wad prawnych,</w:t>
                  </w:r>
                </w:p>
                <w:p w14:paraId="067D7D70" w14:textId="77777777" w:rsidR="00CB51DE" w:rsidRPr="00AA3424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3424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 obszaru Rzeczpospolitej Polskiej, </w:t>
                  </w:r>
                </w:p>
                <w:p w14:paraId="1741EEFB" w14:textId="77777777" w:rsidR="00CB51DE" w:rsidRPr="00AA3424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3424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14:paraId="5779DCFD" w14:textId="77777777" w:rsidR="00C31E02" w:rsidRPr="00F24C87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91FAC86" w14:textId="77777777" w:rsidR="00F24C87" w:rsidRDefault="00F24C87" w:rsidP="00F24C87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wyrażamy zgodę na wprow</w:t>
                  </w:r>
                  <w:r w:rsidR="00CC6833">
                    <w:rPr>
                      <w:sz w:val="20"/>
                      <w:szCs w:val="18"/>
                    </w:rPr>
                    <w:t xml:space="preserve">adzenie </w:t>
                  </w:r>
                  <w:proofErr w:type="spellStart"/>
                  <w:r w:rsidR="00CC6833">
                    <w:rPr>
                      <w:sz w:val="20"/>
                      <w:szCs w:val="18"/>
                    </w:rPr>
                    <w:t>skanu</w:t>
                  </w:r>
                  <w:proofErr w:type="spellEnd"/>
                  <w:r w:rsidR="00CC6833">
                    <w:rPr>
                      <w:sz w:val="20"/>
                      <w:szCs w:val="18"/>
                    </w:rPr>
                    <w:t xml:space="preserve"> naszej oferty do Platformy Z</w:t>
                  </w:r>
                  <w:r>
                    <w:rPr>
                      <w:sz w:val="20"/>
                      <w:szCs w:val="18"/>
                    </w:rPr>
                    <w:t>akupowej Zamawiającego</w:t>
                  </w:r>
                </w:p>
                <w:p w14:paraId="7F019BDF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>wszelkie informacje zawarte w formularzu oferty wraz z załącznikami są zgodne ze stanem faktycznym,</w:t>
                  </w:r>
                </w:p>
                <w:p w14:paraId="7BC5C0BB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>nie zalegam(my) z opłacaniem podatków i opłat,</w:t>
                  </w:r>
                </w:p>
                <w:p w14:paraId="6C7FB68C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>nie zalegam(my) z opłacaniem składek na ubezpieczenie zdrowotne lub społeczne,</w:t>
                  </w:r>
                </w:p>
                <w:p w14:paraId="7A8B195C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 xml:space="preserve">jesteśmy podmiotem, w którym Skarb Państwa posiada bezpośrednio lub pośrednio udziały [dodatkowa informacja do celów statystycznych:]: </w:t>
                  </w:r>
                </w:p>
                <w:p w14:paraId="78A56742" w14:textId="1665621B" w:rsidR="00C4096C" w:rsidRPr="00C756C4" w:rsidRDefault="00C4096C" w:rsidP="00C4096C">
                  <w:pPr>
                    <w:tabs>
                      <w:tab w:val="num" w:pos="1420"/>
                    </w:tabs>
                    <w:spacing w:before="0"/>
                    <w:ind w:left="1134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73B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73B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A73B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A73B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F24C87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513000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bookmarkStart w:id="2" w:name="_GoBack"/>
                  <w:bookmarkEnd w:id="2"/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3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274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5AD7FBD" w14:textId="77777777" w:rsidR="00EB6E4F" w:rsidRDefault="00EB6E4F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" w:name="_Toc382495769"/>
      <w:bookmarkStart w:id="4" w:name="_Toc409695884"/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3"/>
      <w:bookmarkEnd w:id="4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5"/>
    <w:p w14:paraId="382CD94C" w14:textId="77777777" w:rsidR="002E72D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7DACB6E2" w14:textId="091C7D9D" w:rsidR="00C4096C" w:rsidRPr="00C4096C" w:rsidRDefault="00C4096C" w:rsidP="00C4096C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20"/>
          <w:lang w:eastAsia="pl-PL"/>
        </w:rPr>
      </w:pPr>
      <w:r w:rsidRPr="00C4096C">
        <w:rPr>
          <w:rFonts w:ascii="Arial" w:hAnsi="Arial" w:cs="Arial"/>
          <w:sz w:val="18"/>
          <w:szCs w:val="20"/>
          <w:lang w:eastAsia="pl-PL"/>
        </w:rPr>
        <w:t>Posiada polisę ubezpieczeniową od Odpowiedzialności Cywilnej w zakresie prowadzonej działalności gospodarczej</w:t>
      </w:r>
      <w:r w:rsidR="00EB6E4F">
        <w:rPr>
          <w:rFonts w:ascii="Arial" w:hAnsi="Arial" w:cs="Arial"/>
          <w:sz w:val="18"/>
          <w:szCs w:val="20"/>
          <w:lang w:eastAsia="pl-PL"/>
        </w:rPr>
        <w:t>.</w:t>
      </w:r>
      <w:r w:rsidRPr="00C4096C">
        <w:rPr>
          <w:rFonts w:ascii="Arial" w:hAnsi="Arial" w:cs="Arial"/>
          <w:sz w:val="18"/>
          <w:szCs w:val="20"/>
          <w:lang w:eastAsia="pl-PL"/>
        </w:rPr>
        <w:t xml:space="preserve"> 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382495770"/>
      <w:bookmarkStart w:id="7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6"/>
      <w:bookmarkEnd w:id="7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8" w:name="_Toc382495771"/>
      <w:bookmarkStart w:id="9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8"/>
      <w:bookmarkEnd w:id="9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10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024CE9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024CE9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024CE9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1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1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2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2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3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4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4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5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5"/>
          </w:p>
          <w:p w14:paraId="36A2F47B" w14:textId="77777777"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024CE9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2"/>
            <w:bookmarkEnd w:id="16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024CE9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3"/>
            <w:bookmarkEnd w:id="17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024CE9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8" w:name="_Toc409695894"/>
            <w:bookmarkEnd w:id="18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9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9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242CD29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20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0CB340E9" w14:textId="77777777" w:rsidR="001331BF" w:rsidRPr="001331BF" w:rsidRDefault="001331BF" w:rsidP="00C558BB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sectPr w:rsidR="001331BF" w:rsidRPr="001331BF" w:rsidSect="00C558B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43445" w14:textId="77777777" w:rsidR="00A73BF6" w:rsidRDefault="00A73BF6" w:rsidP="007A1C80">
      <w:pPr>
        <w:spacing w:before="0"/>
      </w:pPr>
      <w:r>
        <w:separator/>
      </w:r>
    </w:p>
  </w:endnote>
  <w:endnote w:type="continuationSeparator" w:id="0">
    <w:p w14:paraId="0F0046C2" w14:textId="77777777" w:rsidR="00A73BF6" w:rsidRDefault="00A73BF6" w:rsidP="007A1C80">
      <w:pPr>
        <w:spacing w:before="0"/>
      </w:pPr>
      <w:r>
        <w:continuationSeparator/>
      </w:r>
    </w:p>
  </w:endnote>
  <w:endnote w:type="continuationNotice" w:id="1">
    <w:p w14:paraId="6518BFED" w14:textId="77777777" w:rsidR="00A73BF6" w:rsidRDefault="00A73BF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663850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663850" w:rsidRPr="00B16B42" w:rsidRDefault="0066385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663850" w:rsidRDefault="00663850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663850" w:rsidRDefault="0066385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13000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13000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663850" w:rsidRDefault="0066385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663850" w:rsidRDefault="0066385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663850" w:rsidRPr="0014561D" w:rsidRDefault="00663850">
    <w:pPr>
      <w:pStyle w:val="Stopka"/>
      <w:rPr>
        <w:rFonts w:ascii="Arial" w:hAnsi="Arial" w:cs="Arial"/>
      </w:rPr>
    </w:pPr>
  </w:p>
  <w:p w14:paraId="52D09DEE" w14:textId="77777777" w:rsidR="00663850" w:rsidRPr="0014561D" w:rsidRDefault="00663850">
    <w:pPr>
      <w:pStyle w:val="Stopka"/>
      <w:rPr>
        <w:rFonts w:ascii="Arial" w:hAnsi="Arial" w:cs="Arial"/>
      </w:rPr>
    </w:pPr>
  </w:p>
  <w:p w14:paraId="28478AFB" w14:textId="77777777" w:rsidR="00663850" w:rsidRPr="0014561D" w:rsidRDefault="0066385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29B4A" w14:textId="77777777" w:rsidR="00A73BF6" w:rsidRDefault="00A73BF6" w:rsidP="007A1C80">
      <w:pPr>
        <w:spacing w:before="0"/>
      </w:pPr>
      <w:r>
        <w:separator/>
      </w:r>
    </w:p>
  </w:footnote>
  <w:footnote w:type="continuationSeparator" w:id="0">
    <w:p w14:paraId="7935C0A5" w14:textId="77777777" w:rsidR="00A73BF6" w:rsidRDefault="00A73BF6" w:rsidP="007A1C80">
      <w:pPr>
        <w:spacing w:before="0"/>
      </w:pPr>
      <w:r>
        <w:continuationSeparator/>
      </w:r>
    </w:p>
  </w:footnote>
  <w:footnote w:type="continuationNotice" w:id="1">
    <w:p w14:paraId="2B902C9A" w14:textId="77777777" w:rsidR="00A73BF6" w:rsidRDefault="00A73BF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663850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663850" w:rsidRPr="0014561D" w:rsidRDefault="0066385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663850" w:rsidRPr="0014561D" w:rsidRDefault="0066385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63850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663850" w:rsidRPr="0014561D" w:rsidRDefault="00663850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663850" w:rsidRPr="0014561D" w:rsidRDefault="00663850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63850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663850" w:rsidRPr="0014561D" w:rsidRDefault="0066385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460EAC0F" w:rsidR="00663850" w:rsidRPr="0014561D" w:rsidRDefault="00663850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753D4D">
            <w:rPr>
              <w:rFonts w:ascii="Arial" w:hAnsi="Arial" w:cs="Arial"/>
              <w:sz w:val="20"/>
              <w:szCs w:val="22"/>
            </w:rPr>
            <w:t>1400/DW00/ZT/KZ/2016/</w:t>
          </w:r>
          <w:r w:rsidRPr="00656F26">
            <w:rPr>
              <w:rFonts w:ascii="Arial" w:hAnsi="Arial" w:cs="Arial"/>
              <w:sz w:val="20"/>
              <w:szCs w:val="22"/>
            </w:rPr>
            <w:t>0000082768</w:t>
          </w:r>
          <w:r w:rsidRPr="00656F26">
            <w:rPr>
              <w:rFonts w:ascii="Arial" w:hAnsi="Arial" w:cs="Arial"/>
              <w:sz w:val="20"/>
              <w:szCs w:val="22"/>
            </w:rPr>
            <w:tab/>
          </w:r>
        </w:p>
      </w:tc>
    </w:tr>
  </w:tbl>
  <w:p w14:paraId="5191A71D" w14:textId="77777777" w:rsidR="00663850" w:rsidRPr="0014561D" w:rsidRDefault="0066385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663850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663850" w:rsidRPr="0014561D" w:rsidRDefault="00663850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663850" w:rsidRPr="0014561D" w:rsidRDefault="00663850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63850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663850" w:rsidRPr="0014561D" w:rsidRDefault="0066385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3DA98A5F" w:rsidR="00663850" w:rsidRPr="0014561D" w:rsidRDefault="00663850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753D4D">
            <w:rPr>
              <w:rFonts w:ascii="Arial" w:hAnsi="Arial" w:cs="Arial"/>
              <w:sz w:val="20"/>
              <w:szCs w:val="22"/>
            </w:rPr>
            <w:t>1400/DW00/ZT/KZ/2016/</w:t>
          </w:r>
          <w:r w:rsidRPr="00656F26">
            <w:rPr>
              <w:rFonts w:ascii="Arial" w:hAnsi="Arial" w:cs="Arial"/>
              <w:sz w:val="20"/>
              <w:szCs w:val="22"/>
            </w:rPr>
            <w:t>0000082768</w:t>
          </w:r>
          <w:r w:rsidRPr="00656F26">
            <w:rPr>
              <w:rFonts w:ascii="Arial" w:hAnsi="Arial" w:cs="Arial"/>
              <w:sz w:val="20"/>
              <w:szCs w:val="22"/>
            </w:rPr>
            <w:tab/>
          </w:r>
        </w:p>
      </w:tc>
    </w:tr>
  </w:tbl>
  <w:p w14:paraId="487C381D" w14:textId="77777777" w:rsidR="00663850" w:rsidRPr="0014561D" w:rsidRDefault="0066385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4776A55"/>
    <w:multiLevelType w:val="singleLevel"/>
    <w:tmpl w:val="DB8E9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C4B5499"/>
    <w:multiLevelType w:val="multilevel"/>
    <w:tmpl w:val="8848CA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526BCD"/>
    <w:multiLevelType w:val="multilevel"/>
    <w:tmpl w:val="279003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1DE46D1D"/>
    <w:multiLevelType w:val="hybridMultilevel"/>
    <w:tmpl w:val="5B4C0C2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A3C8E"/>
    <w:multiLevelType w:val="singleLevel"/>
    <w:tmpl w:val="DB8E9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8" w15:restartNumberingAfterBreak="0">
    <w:nsid w:val="29D80AA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A7E4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6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7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5C0616D4"/>
    <w:multiLevelType w:val="hybridMultilevel"/>
    <w:tmpl w:val="0AFCE5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9" w15:restartNumberingAfterBreak="0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41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833882"/>
    <w:multiLevelType w:val="hybridMultilevel"/>
    <w:tmpl w:val="0A3045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7048A5"/>
    <w:multiLevelType w:val="multilevel"/>
    <w:tmpl w:val="E9005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8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0"/>
  </w:num>
  <w:num w:numId="2">
    <w:abstractNumId w:val="36"/>
  </w:num>
  <w:num w:numId="3">
    <w:abstractNumId w:val="37"/>
  </w:num>
  <w:num w:numId="4">
    <w:abstractNumId w:val="45"/>
  </w:num>
  <w:num w:numId="5">
    <w:abstractNumId w:val="20"/>
  </w:num>
  <w:num w:numId="6">
    <w:abstractNumId w:val="25"/>
  </w:num>
  <w:num w:numId="7">
    <w:abstractNumId w:val="12"/>
  </w:num>
  <w:num w:numId="8">
    <w:abstractNumId w:val="28"/>
  </w:num>
  <w:num w:numId="9">
    <w:abstractNumId w:val="27"/>
  </w:num>
  <w:num w:numId="10">
    <w:abstractNumId w:val="33"/>
  </w:num>
  <w:num w:numId="11">
    <w:abstractNumId w:val="54"/>
  </w:num>
  <w:num w:numId="12">
    <w:abstractNumId w:val="42"/>
  </w:num>
  <w:num w:numId="13">
    <w:abstractNumId w:val="43"/>
  </w:num>
  <w:num w:numId="14">
    <w:abstractNumId w:val="10"/>
  </w:num>
  <w:num w:numId="15">
    <w:abstractNumId w:val="49"/>
  </w:num>
  <w:num w:numId="16">
    <w:abstractNumId w:val="44"/>
  </w:num>
  <w:num w:numId="17">
    <w:abstractNumId w:val="55"/>
  </w:num>
  <w:num w:numId="18">
    <w:abstractNumId w:val="3"/>
  </w:num>
  <w:num w:numId="19">
    <w:abstractNumId w:val="0"/>
  </w:num>
  <w:num w:numId="20">
    <w:abstractNumId w:val="41"/>
  </w:num>
  <w:num w:numId="21">
    <w:abstractNumId w:val="34"/>
  </w:num>
  <w:num w:numId="22">
    <w:abstractNumId w:val="13"/>
  </w:num>
  <w:num w:numId="23">
    <w:abstractNumId w:val="6"/>
  </w:num>
  <w:num w:numId="24">
    <w:abstractNumId w:val="31"/>
  </w:num>
  <w:num w:numId="25">
    <w:abstractNumId w:val="56"/>
  </w:num>
  <w:num w:numId="26">
    <w:abstractNumId w:val="26"/>
  </w:num>
  <w:num w:numId="27">
    <w:abstractNumId w:val="11"/>
  </w:num>
  <w:num w:numId="28">
    <w:abstractNumId w:val="57"/>
  </w:num>
  <w:num w:numId="29">
    <w:abstractNumId w:val="30"/>
  </w:num>
  <w:num w:numId="30">
    <w:abstractNumId w:val="51"/>
  </w:num>
  <w:num w:numId="31">
    <w:abstractNumId w:val="23"/>
  </w:num>
  <w:num w:numId="32">
    <w:abstractNumId w:val="21"/>
  </w:num>
  <w:num w:numId="33">
    <w:abstractNumId w:val="29"/>
  </w:num>
  <w:num w:numId="34">
    <w:abstractNumId w:val="48"/>
  </w:num>
  <w:num w:numId="35">
    <w:abstractNumId w:val="35"/>
  </w:num>
  <w:num w:numId="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18"/>
  </w:num>
  <w:num w:numId="39">
    <w:abstractNumId w:val="7"/>
  </w:num>
  <w:num w:numId="40">
    <w:abstractNumId w:val="5"/>
  </w:num>
  <w:num w:numId="41">
    <w:abstractNumId w:val="9"/>
  </w:num>
  <w:num w:numId="42">
    <w:abstractNumId w:val="24"/>
  </w:num>
  <w:num w:numId="43">
    <w:abstractNumId w:val="50"/>
  </w:num>
  <w:num w:numId="44">
    <w:abstractNumId w:val="8"/>
  </w:num>
  <w:num w:numId="45">
    <w:abstractNumId w:val="17"/>
  </w:num>
  <w:num w:numId="46">
    <w:abstractNumId w:val="4"/>
  </w:num>
  <w:num w:numId="47">
    <w:abstractNumId w:val="38"/>
  </w:num>
  <w:num w:numId="48">
    <w:abstractNumId w:val="19"/>
  </w:num>
  <w:num w:numId="49">
    <w:abstractNumId w:val="15"/>
  </w:num>
  <w:num w:numId="50">
    <w:abstractNumId w:val="39"/>
  </w:num>
  <w:num w:numId="51">
    <w:abstractNumId w:val="32"/>
  </w:num>
  <w:num w:numId="52">
    <w:abstractNumId w:val="14"/>
  </w:num>
  <w:num w:numId="53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45B6"/>
    <w:rsid w:val="00005C9B"/>
    <w:rsid w:val="00005CBA"/>
    <w:rsid w:val="00005E6E"/>
    <w:rsid w:val="000077F8"/>
    <w:rsid w:val="000079C9"/>
    <w:rsid w:val="00010152"/>
    <w:rsid w:val="000108BD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CE9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5F44"/>
    <w:rsid w:val="00056813"/>
    <w:rsid w:val="00056FAD"/>
    <w:rsid w:val="00060FC6"/>
    <w:rsid w:val="00061E2D"/>
    <w:rsid w:val="00062FAD"/>
    <w:rsid w:val="00063734"/>
    <w:rsid w:val="00063BEC"/>
    <w:rsid w:val="00066672"/>
    <w:rsid w:val="0006675D"/>
    <w:rsid w:val="00066768"/>
    <w:rsid w:val="00066FA3"/>
    <w:rsid w:val="00070364"/>
    <w:rsid w:val="00070787"/>
    <w:rsid w:val="00072D3D"/>
    <w:rsid w:val="00072DE6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0A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063AB"/>
    <w:rsid w:val="0011079C"/>
    <w:rsid w:val="001134CD"/>
    <w:rsid w:val="00114FAB"/>
    <w:rsid w:val="001213B3"/>
    <w:rsid w:val="001229C8"/>
    <w:rsid w:val="00124C41"/>
    <w:rsid w:val="00125A02"/>
    <w:rsid w:val="00126662"/>
    <w:rsid w:val="001266B2"/>
    <w:rsid w:val="00132250"/>
    <w:rsid w:val="001331BF"/>
    <w:rsid w:val="001333CF"/>
    <w:rsid w:val="00133B49"/>
    <w:rsid w:val="00133E32"/>
    <w:rsid w:val="00134717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5A9B"/>
    <w:rsid w:val="001464AE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8710C"/>
    <w:rsid w:val="001902F7"/>
    <w:rsid w:val="00190584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084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1A4E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168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02EE"/>
    <w:rsid w:val="00342236"/>
    <w:rsid w:val="003435E5"/>
    <w:rsid w:val="003440D3"/>
    <w:rsid w:val="00345B80"/>
    <w:rsid w:val="003460E4"/>
    <w:rsid w:val="00347210"/>
    <w:rsid w:val="00347611"/>
    <w:rsid w:val="0034762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12D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7D1"/>
    <w:rsid w:val="003B7B34"/>
    <w:rsid w:val="003C16B8"/>
    <w:rsid w:val="003C205B"/>
    <w:rsid w:val="003C337F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1B8F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4719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628"/>
    <w:rsid w:val="00482838"/>
    <w:rsid w:val="00484846"/>
    <w:rsid w:val="004850ED"/>
    <w:rsid w:val="00487AB2"/>
    <w:rsid w:val="0049142A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2D1"/>
    <w:rsid w:val="004A7C33"/>
    <w:rsid w:val="004B1DCE"/>
    <w:rsid w:val="004B1E75"/>
    <w:rsid w:val="004B1F54"/>
    <w:rsid w:val="004B2F6A"/>
    <w:rsid w:val="004B34F1"/>
    <w:rsid w:val="004B5222"/>
    <w:rsid w:val="004B5A94"/>
    <w:rsid w:val="004B5B19"/>
    <w:rsid w:val="004B7067"/>
    <w:rsid w:val="004B77B1"/>
    <w:rsid w:val="004B7E05"/>
    <w:rsid w:val="004C0228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45B"/>
    <w:rsid w:val="004F5B1B"/>
    <w:rsid w:val="004F6632"/>
    <w:rsid w:val="004F6A6B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000"/>
    <w:rsid w:val="005138AB"/>
    <w:rsid w:val="0051445C"/>
    <w:rsid w:val="00514728"/>
    <w:rsid w:val="00515544"/>
    <w:rsid w:val="00515AC8"/>
    <w:rsid w:val="0051655F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738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388A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665"/>
    <w:rsid w:val="005919F4"/>
    <w:rsid w:val="00591DE3"/>
    <w:rsid w:val="00591E72"/>
    <w:rsid w:val="005932B8"/>
    <w:rsid w:val="00593A65"/>
    <w:rsid w:val="00593B2C"/>
    <w:rsid w:val="00593CE9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1E97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62"/>
    <w:rsid w:val="0062187C"/>
    <w:rsid w:val="0062215E"/>
    <w:rsid w:val="006227F2"/>
    <w:rsid w:val="006228FD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31E0"/>
    <w:rsid w:val="00653341"/>
    <w:rsid w:val="0065462C"/>
    <w:rsid w:val="006554D3"/>
    <w:rsid w:val="00656017"/>
    <w:rsid w:val="00656AFF"/>
    <w:rsid w:val="00656F26"/>
    <w:rsid w:val="006570BD"/>
    <w:rsid w:val="00660305"/>
    <w:rsid w:val="00660917"/>
    <w:rsid w:val="00660C5B"/>
    <w:rsid w:val="006612F3"/>
    <w:rsid w:val="00662754"/>
    <w:rsid w:val="00662C0C"/>
    <w:rsid w:val="00663850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4721"/>
    <w:rsid w:val="006E5643"/>
    <w:rsid w:val="006F12D6"/>
    <w:rsid w:val="006F2C61"/>
    <w:rsid w:val="006F3897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3D4D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418"/>
    <w:rsid w:val="00763F63"/>
    <w:rsid w:val="00767FF3"/>
    <w:rsid w:val="00770782"/>
    <w:rsid w:val="00770E45"/>
    <w:rsid w:val="007730EE"/>
    <w:rsid w:val="0077334A"/>
    <w:rsid w:val="00774731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2D02"/>
    <w:rsid w:val="007B5D58"/>
    <w:rsid w:val="007B7E29"/>
    <w:rsid w:val="007C0203"/>
    <w:rsid w:val="007C14CD"/>
    <w:rsid w:val="007C1B83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17C9B"/>
    <w:rsid w:val="00820662"/>
    <w:rsid w:val="00820D8F"/>
    <w:rsid w:val="00822380"/>
    <w:rsid w:val="008245A2"/>
    <w:rsid w:val="0082635F"/>
    <w:rsid w:val="00830221"/>
    <w:rsid w:val="00832A7B"/>
    <w:rsid w:val="00833CE5"/>
    <w:rsid w:val="0083617C"/>
    <w:rsid w:val="00837276"/>
    <w:rsid w:val="008375C1"/>
    <w:rsid w:val="0083787E"/>
    <w:rsid w:val="00840EF5"/>
    <w:rsid w:val="008421EA"/>
    <w:rsid w:val="00842A03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65E"/>
    <w:rsid w:val="00877D6C"/>
    <w:rsid w:val="00880B28"/>
    <w:rsid w:val="00881DE7"/>
    <w:rsid w:val="008829FC"/>
    <w:rsid w:val="00882CD2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7F7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390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6F1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AD0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BF6"/>
    <w:rsid w:val="00A73EBC"/>
    <w:rsid w:val="00A742D4"/>
    <w:rsid w:val="00A749E8"/>
    <w:rsid w:val="00A75A60"/>
    <w:rsid w:val="00A76C38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0E58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424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58A0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0115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808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5770D"/>
    <w:rsid w:val="00B602A7"/>
    <w:rsid w:val="00B60A56"/>
    <w:rsid w:val="00B62A9C"/>
    <w:rsid w:val="00B633DB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7A6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03CB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E7DED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96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8BB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64B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552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0DC1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6F4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47B8B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434D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B6E4F"/>
    <w:rsid w:val="00EB74F6"/>
    <w:rsid w:val="00EC327D"/>
    <w:rsid w:val="00EC3418"/>
    <w:rsid w:val="00EC3ED2"/>
    <w:rsid w:val="00EC3FF8"/>
    <w:rsid w:val="00EC68F8"/>
    <w:rsid w:val="00EC7264"/>
    <w:rsid w:val="00EC7D73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0A57"/>
    <w:rsid w:val="00EF248D"/>
    <w:rsid w:val="00EF3A9F"/>
    <w:rsid w:val="00EF44C4"/>
    <w:rsid w:val="00EF4C28"/>
    <w:rsid w:val="00EF4E60"/>
    <w:rsid w:val="00EF520F"/>
    <w:rsid w:val="00EF52D5"/>
    <w:rsid w:val="00EF5E16"/>
    <w:rsid w:val="00EF64C2"/>
    <w:rsid w:val="00EF7A5D"/>
    <w:rsid w:val="00EF7CD0"/>
    <w:rsid w:val="00EF7ECD"/>
    <w:rsid w:val="00F00823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90A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5C86"/>
    <w:rsid w:val="00F55E31"/>
    <w:rsid w:val="00F569C0"/>
    <w:rsid w:val="00F61D04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878BD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48C6"/>
    <w:rsid w:val="00FB5F24"/>
    <w:rsid w:val="00FB73EE"/>
    <w:rsid w:val="00FB78A0"/>
    <w:rsid w:val="00FB7E4D"/>
    <w:rsid w:val="00FC1836"/>
    <w:rsid w:val="00FC3E26"/>
    <w:rsid w:val="00FC411E"/>
    <w:rsid w:val="00FC418B"/>
    <w:rsid w:val="00FC4B8E"/>
    <w:rsid w:val="00FC6AC9"/>
    <w:rsid w:val="00FC6CD8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CC34B-D8E7-4EFB-90F7-70AD349A5B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083F0D-494E-451B-9B8D-11808DCF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9</cp:revision>
  <cp:lastPrinted>2016-10-03T13:42:00Z</cp:lastPrinted>
  <dcterms:created xsi:type="dcterms:W3CDTF">2016-10-03T14:28:00Z</dcterms:created>
  <dcterms:modified xsi:type="dcterms:W3CDTF">2016-10-06T05:54:00Z</dcterms:modified>
</cp:coreProperties>
</file>